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FEC0" w14:textId="69EDA958" w:rsidR="005A2FD9" w:rsidRDefault="005A2FD9"/>
    <w:p w14:paraId="65330FCC" w14:textId="77777777" w:rsidR="002D17BF" w:rsidRDefault="002D17BF" w:rsidP="002D17BF">
      <w:pPr>
        <w:pStyle w:val="ydp591b7811msonormal"/>
        <w:shd w:val="clear" w:color="auto" w:fill="FFFFFF"/>
        <w:rPr>
          <w:rFonts w:ascii="Helvetica" w:hAnsi="Helvetica" w:cs="Helvetica"/>
          <w:sz w:val="24"/>
          <w:szCs w:val="24"/>
        </w:rPr>
      </w:pPr>
      <w:r>
        <w:rPr>
          <w:rFonts w:ascii="Helvetica" w:hAnsi="Helvetica" w:cs="Helvetica"/>
          <w:sz w:val="24"/>
          <w:szCs w:val="24"/>
        </w:rPr>
        <w:t>WILSON GOES DOWN TO WILLGRESS</w:t>
      </w:r>
    </w:p>
    <w:p w14:paraId="72F20070" w14:textId="77777777" w:rsidR="002D17BF" w:rsidRDefault="002D17BF" w:rsidP="002D17BF">
      <w:pPr>
        <w:pStyle w:val="ydp591b7811msonormal"/>
        <w:shd w:val="clear" w:color="auto" w:fill="FFFFFF"/>
        <w:rPr>
          <w:rFonts w:ascii="Helvetica" w:hAnsi="Helvetica" w:cs="Helvetica"/>
          <w:sz w:val="24"/>
          <w:szCs w:val="24"/>
        </w:rPr>
      </w:pPr>
      <w:r>
        <w:rPr>
          <w:rFonts w:ascii="Helvetica" w:eastAsia="Times New Roman" w:hAnsi="Helvetica" w:cs="Segoe UI"/>
          <w:bCs/>
          <w:color w:val="26282A"/>
          <w:sz w:val="24"/>
          <w:szCs w:val="24"/>
          <w:lang w:eastAsia="en-NZ"/>
        </w:rPr>
        <w:t xml:space="preserve">Dunedin’s Murray Wilson was unable to match his English opponent Wayne Willgress in his debut appearance on the World Bowls Tour in the Scottish International Singles near Edinburgh on Wednesday night/Thursday morning NZDT. Willgress won four consecutive ends during the middle of the first set to eventually win it 10-3 and opened with a maximum four in the first end of the second set. To his credit, Wilson kept his composure to fight back with </w:t>
      </w:r>
      <w:proofErr w:type="gramStart"/>
      <w:r>
        <w:rPr>
          <w:rFonts w:ascii="Helvetica" w:eastAsia="Times New Roman" w:hAnsi="Helvetica" w:cs="Segoe UI"/>
          <w:bCs/>
          <w:color w:val="26282A"/>
          <w:sz w:val="24"/>
          <w:szCs w:val="24"/>
          <w:lang w:eastAsia="en-NZ"/>
        </w:rPr>
        <w:t>a three and 2 singles</w:t>
      </w:r>
      <w:proofErr w:type="gramEnd"/>
      <w:r>
        <w:rPr>
          <w:rFonts w:ascii="Helvetica" w:eastAsia="Times New Roman" w:hAnsi="Helvetica" w:cs="Segoe UI"/>
          <w:bCs/>
          <w:color w:val="26282A"/>
          <w:sz w:val="24"/>
          <w:szCs w:val="24"/>
          <w:lang w:eastAsia="en-NZ"/>
        </w:rPr>
        <w:t xml:space="preserve"> to take a 5-4 lead in the second however that was the last time he scored again dropping four consecutive ends to bow out 9-5 in the second.</w:t>
      </w:r>
    </w:p>
    <w:p w14:paraId="4907C824" w14:textId="77777777" w:rsidR="002D17BF" w:rsidRDefault="002D17BF" w:rsidP="002D17BF">
      <w:pPr>
        <w:pStyle w:val="ydp591b7811msonormal"/>
        <w:shd w:val="clear" w:color="auto" w:fill="FFFFFF"/>
        <w:rPr>
          <w:rFonts w:ascii="Helvetica" w:hAnsi="Helvetica" w:cs="Helvetica"/>
          <w:sz w:val="24"/>
          <w:szCs w:val="24"/>
        </w:rPr>
      </w:pPr>
      <w:r>
        <w:rPr>
          <w:rFonts w:ascii="Helvetica" w:eastAsia="Times New Roman" w:hAnsi="Helvetica" w:cs="Segoe UI"/>
          <w:bCs/>
          <w:color w:val="26282A"/>
          <w:sz w:val="24"/>
          <w:szCs w:val="24"/>
          <w:lang w:eastAsia="en-NZ"/>
        </w:rPr>
        <w:t xml:space="preserve">This was the first time a kiwi had faced Willgress who featured well as a qualifier in the World Indoor Singles during the two years New Zealand was absent from WBT action reaching the quarterfinals and then </w:t>
      </w:r>
      <w:proofErr w:type="spellStart"/>
      <w:r>
        <w:rPr>
          <w:rFonts w:ascii="Helvetica" w:eastAsia="Times New Roman" w:hAnsi="Helvetica" w:cs="Segoe UI"/>
          <w:bCs/>
          <w:color w:val="26282A"/>
          <w:sz w:val="24"/>
          <w:szCs w:val="24"/>
          <w:lang w:eastAsia="en-NZ"/>
        </w:rPr>
        <w:t>semifinals</w:t>
      </w:r>
      <w:proofErr w:type="spellEnd"/>
      <w:r>
        <w:rPr>
          <w:rFonts w:ascii="Helvetica" w:eastAsia="Times New Roman" w:hAnsi="Helvetica" w:cs="Segoe UI"/>
          <w:bCs/>
          <w:color w:val="26282A"/>
          <w:sz w:val="24"/>
          <w:szCs w:val="24"/>
          <w:lang w:eastAsia="en-NZ"/>
        </w:rPr>
        <w:t xml:space="preserve"> the next year taking advantage of a home Norfolk crowd and earning himself a number 14 world ranking. The Englishman went on to beat Australian qualifier Jack East in the second round before going down to countryman Robert Paxton in the quarterfinal of this week’s Scottish event.</w:t>
      </w:r>
    </w:p>
    <w:p w14:paraId="4A95E5DE" w14:textId="77777777" w:rsidR="002D17BF" w:rsidRDefault="002D17BF" w:rsidP="002D17BF">
      <w:pPr>
        <w:pStyle w:val="ydp591b7811msonormal"/>
        <w:shd w:val="clear" w:color="auto" w:fill="FFFFFF"/>
        <w:rPr>
          <w:rFonts w:ascii="Helvetica" w:hAnsi="Helvetica" w:cs="Helvetica"/>
          <w:sz w:val="24"/>
          <w:szCs w:val="24"/>
        </w:rPr>
      </w:pPr>
      <w:r>
        <w:rPr>
          <w:rFonts w:ascii="Helvetica" w:eastAsia="Times New Roman" w:hAnsi="Helvetica" w:cs="Segoe UI"/>
          <w:bCs/>
          <w:color w:val="26282A"/>
          <w:sz w:val="24"/>
          <w:szCs w:val="24"/>
          <w:lang w:eastAsia="en-NZ"/>
        </w:rPr>
        <w:t xml:space="preserve">The next World Bowls Tour action will be in January at the Potter’s Leisure Resort in Norfolk with New Zealanders playing in the World Indoor Pairs, World Indoor Singles, Ladies Invitational Singles and World Mixed Pairs. </w:t>
      </w:r>
    </w:p>
    <w:p w14:paraId="5D868835" w14:textId="77777777" w:rsidR="001F1A0B" w:rsidRDefault="001F1A0B"/>
    <w:sectPr w:rsidR="001F1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0B"/>
    <w:rsid w:val="001F1A0B"/>
    <w:rsid w:val="002D17BF"/>
    <w:rsid w:val="005A2F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0B38"/>
  <w15:chartTrackingRefBased/>
  <w15:docId w15:val="{82453ED1-6ADD-4E50-9269-67985990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19c76102msonormal">
    <w:name w:val="ydp19c76102msonormal"/>
    <w:basedOn w:val="Normal"/>
    <w:rsid w:val="001F1A0B"/>
    <w:pPr>
      <w:spacing w:before="100" w:beforeAutospacing="1" w:after="100" w:afterAutospacing="1" w:line="240" w:lineRule="auto"/>
    </w:pPr>
    <w:rPr>
      <w:rFonts w:ascii="Calibri" w:hAnsi="Calibri" w:cs="Calibri"/>
    </w:rPr>
  </w:style>
  <w:style w:type="paragraph" w:customStyle="1" w:styleId="ydp591b7811msonormal">
    <w:name w:val="ydp591b7811msonormal"/>
    <w:basedOn w:val="Normal"/>
    <w:rsid w:val="002D17B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559910">
      <w:bodyDiv w:val="1"/>
      <w:marLeft w:val="0"/>
      <w:marRight w:val="0"/>
      <w:marTop w:val="0"/>
      <w:marBottom w:val="0"/>
      <w:divBdr>
        <w:top w:val="none" w:sz="0" w:space="0" w:color="auto"/>
        <w:left w:val="none" w:sz="0" w:space="0" w:color="auto"/>
        <w:bottom w:val="none" w:sz="0" w:space="0" w:color="auto"/>
        <w:right w:val="none" w:sz="0" w:space="0" w:color="auto"/>
      </w:divBdr>
    </w:div>
    <w:div w:id="18001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Lee</dc:creator>
  <cp:keywords/>
  <dc:description/>
  <cp:lastModifiedBy>Rhys Lee</cp:lastModifiedBy>
  <cp:revision>2</cp:revision>
  <dcterms:created xsi:type="dcterms:W3CDTF">2022-11-06T10:10:00Z</dcterms:created>
  <dcterms:modified xsi:type="dcterms:W3CDTF">2022-11-06T10:12:00Z</dcterms:modified>
</cp:coreProperties>
</file>